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0E33" w:rsidRDefault="00E60E33" w:rsidP="00FB7EC1">
      <w:pPr>
        <w:pStyle w:val="a5"/>
        <w:suppressAutoHyphens/>
        <w:spacing w:before="120"/>
        <w:ind w:left="0" w:firstLine="0"/>
        <w:jc w:val="center"/>
        <w:rPr>
          <w:rStyle w:val="a7"/>
          <w:sz w:val="28"/>
          <w:szCs w:val="28"/>
        </w:rPr>
      </w:pPr>
      <w:r w:rsidRPr="00E60E33">
        <w:rPr>
          <w:rStyle w:val="a7"/>
          <w:sz w:val="28"/>
          <w:szCs w:val="28"/>
          <w:highlight w:val="cyan"/>
        </w:rPr>
        <w:t>НА ФИРМЕННОМ БЛАНКЕ ОРГАНИЗАЦИИ!</w:t>
      </w:r>
    </w:p>
    <w:p w:rsidR="00FB7EC1" w:rsidRPr="003D1685" w:rsidRDefault="00E60E33" w:rsidP="00930D78">
      <w:pPr>
        <w:pStyle w:val="a5"/>
        <w:suppressAutoHyphens/>
        <w:spacing w:before="120"/>
        <w:ind w:left="0" w:firstLine="0"/>
        <w:jc w:val="center"/>
        <w:rPr>
          <w:rStyle w:val="a7"/>
          <w:sz w:val="28"/>
          <w:szCs w:val="28"/>
        </w:rPr>
      </w:pPr>
      <w:r>
        <w:rPr>
          <w:rStyle w:val="a7"/>
          <w:sz w:val="28"/>
          <w:szCs w:val="28"/>
        </w:rPr>
        <w:t>Наименование организации</w:t>
      </w:r>
      <w:r w:rsidR="00930D78">
        <w:rPr>
          <w:rStyle w:val="a7"/>
          <w:sz w:val="28"/>
          <w:szCs w:val="28"/>
        </w:rPr>
        <w:t xml:space="preserve"> </w:t>
      </w:r>
      <w:r w:rsidR="00FB7EC1" w:rsidRPr="003D1685">
        <w:rPr>
          <w:rStyle w:val="a7"/>
          <w:sz w:val="28"/>
          <w:szCs w:val="28"/>
        </w:rPr>
        <w:t>«</w:t>
      </w:r>
      <w:r w:rsidR="00FB7EC1">
        <w:rPr>
          <w:rStyle w:val="a7"/>
          <w:sz w:val="28"/>
          <w:szCs w:val="28"/>
        </w:rPr>
        <w:t>_________</w:t>
      </w:r>
      <w:r w:rsidR="00930D78">
        <w:rPr>
          <w:rStyle w:val="a7"/>
          <w:sz w:val="28"/>
          <w:szCs w:val="28"/>
        </w:rPr>
        <w:t>__________________</w:t>
      </w:r>
      <w:r w:rsidR="00FB7EC1">
        <w:rPr>
          <w:rStyle w:val="a7"/>
          <w:sz w:val="28"/>
          <w:szCs w:val="28"/>
        </w:rPr>
        <w:t>_______</w:t>
      </w:r>
      <w:r w:rsidR="00FB7EC1" w:rsidRPr="003D1685">
        <w:rPr>
          <w:rStyle w:val="a7"/>
          <w:sz w:val="28"/>
          <w:szCs w:val="28"/>
        </w:rPr>
        <w:t>»</w:t>
      </w:r>
    </w:p>
    <w:p w:rsidR="00FB7EC1" w:rsidRDefault="00FB7EC1" w:rsidP="00FB7EC1">
      <w:pPr>
        <w:tabs>
          <w:tab w:val="left" w:pos="7170"/>
        </w:tabs>
        <w:suppressAutoHyphens/>
        <w:spacing w:line="100" w:lineRule="atLeast"/>
        <w:ind w:left="-426"/>
        <w:jc w:val="center"/>
        <w:rPr>
          <w:b/>
          <w:szCs w:val="28"/>
        </w:rPr>
      </w:pPr>
    </w:p>
    <w:p w:rsidR="00FB7EC1" w:rsidRPr="00606E27" w:rsidRDefault="00FB7EC1" w:rsidP="00FB7EC1">
      <w:pPr>
        <w:rPr>
          <w:rFonts w:ascii="Times New Roman" w:hAnsi="Times New Roman" w:cs="Times New Roman"/>
          <w:b/>
          <w:szCs w:val="20"/>
          <w:lang w:val="x-none"/>
        </w:rPr>
      </w:pPr>
    </w:p>
    <w:p w:rsidR="007A256E" w:rsidRDefault="007A256E" w:rsidP="00FB7EC1">
      <w:pPr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FB7EC1" w:rsidRPr="003D1685" w:rsidRDefault="00FB7EC1" w:rsidP="00FB7EC1">
      <w:pPr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3D1685">
        <w:rPr>
          <w:rFonts w:ascii="Times New Roman" w:eastAsia="Calibri" w:hAnsi="Times New Roman" w:cs="Times New Roman"/>
          <w:b/>
          <w:bCs/>
          <w:sz w:val="28"/>
          <w:szCs w:val="28"/>
        </w:rPr>
        <w:t>ПРИКАЗ</w:t>
      </w:r>
    </w:p>
    <w:p w:rsidR="00FB7EC1" w:rsidRPr="003D1685" w:rsidRDefault="00FB7EC1" w:rsidP="00FB7EC1">
      <w:pPr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FB7EC1" w:rsidRPr="003D1685" w:rsidRDefault="00FB7EC1" w:rsidP="00FB7EC1">
      <w:pPr>
        <w:tabs>
          <w:tab w:val="left" w:pos="7938"/>
        </w:tabs>
        <w:rPr>
          <w:rFonts w:ascii="Times New Roman" w:eastAsia="Calibri" w:hAnsi="Times New Roman" w:cs="Times New Roman"/>
          <w:sz w:val="28"/>
          <w:szCs w:val="28"/>
        </w:rPr>
      </w:pPr>
      <w:r w:rsidRPr="003D1685">
        <w:rPr>
          <w:rFonts w:ascii="Times New Roman" w:eastAsia="Calibri" w:hAnsi="Times New Roman" w:cs="Times New Roman"/>
          <w:b/>
          <w:sz w:val="28"/>
          <w:szCs w:val="28"/>
        </w:rPr>
        <w:t>«</w:t>
      </w:r>
      <w:r>
        <w:rPr>
          <w:rFonts w:ascii="Times New Roman" w:eastAsia="Calibri" w:hAnsi="Times New Roman" w:cs="Times New Roman"/>
          <w:b/>
          <w:sz w:val="28"/>
          <w:szCs w:val="28"/>
        </w:rPr>
        <w:t>__</w:t>
      </w:r>
      <w:r w:rsidRPr="003D1685">
        <w:rPr>
          <w:rFonts w:ascii="Times New Roman" w:eastAsia="Calibri" w:hAnsi="Times New Roman" w:cs="Times New Roman"/>
          <w:b/>
          <w:sz w:val="28"/>
          <w:szCs w:val="28"/>
        </w:rPr>
        <w:t xml:space="preserve">» </w:t>
      </w:r>
      <w:r>
        <w:rPr>
          <w:rFonts w:ascii="Times New Roman" w:hAnsi="Times New Roman" w:cs="Times New Roman"/>
          <w:b/>
          <w:sz w:val="28"/>
          <w:szCs w:val="28"/>
        </w:rPr>
        <w:t>__</w:t>
      </w:r>
      <w:r w:rsidR="009B5CFA">
        <w:rPr>
          <w:rFonts w:ascii="Times New Roman" w:hAnsi="Times New Roman" w:cs="Times New Roman"/>
          <w:b/>
          <w:sz w:val="28"/>
          <w:szCs w:val="28"/>
        </w:rPr>
        <w:t>_____</w:t>
      </w:r>
      <w:r>
        <w:rPr>
          <w:rFonts w:ascii="Times New Roman" w:hAnsi="Times New Roman" w:cs="Times New Roman"/>
          <w:b/>
          <w:sz w:val="28"/>
          <w:szCs w:val="28"/>
        </w:rPr>
        <w:t>___</w:t>
      </w:r>
      <w:r w:rsidRPr="003D1685">
        <w:rPr>
          <w:rFonts w:ascii="Times New Roman" w:eastAsia="Calibri" w:hAnsi="Times New Roman" w:cs="Times New Roman"/>
          <w:b/>
          <w:sz w:val="28"/>
          <w:szCs w:val="28"/>
        </w:rPr>
        <w:t xml:space="preserve"> 20</w:t>
      </w:r>
      <w:r w:rsidR="00302E9A">
        <w:rPr>
          <w:rFonts w:ascii="Times New Roman" w:eastAsia="Calibri" w:hAnsi="Times New Roman" w:cs="Times New Roman"/>
          <w:b/>
          <w:sz w:val="28"/>
          <w:szCs w:val="28"/>
        </w:rPr>
        <w:t>2</w:t>
      </w:r>
      <w:r w:rsidR="00A0586F">
        <w:rPr>
          <w:rFonts w:ascii="Times New Roman" w:eastAsia="Calibri" w:hAnsi="Times New Roman" w:cs="Times New Roman"/>
          <w:b/>
          <w:sz w:val="28"/>
          <w:szCs w:val="28"/>
        </w:rPr>
        <w:t>3</w:t>
      </w:r>
      <w:r w:rsidRPr="003D1685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г   </w:t>
      </w:r>
      <w:r w:rsidRPr="003D1685">
        <w:rPr>
          <w:rFonts w:ascii="Times New Roman" w:eastAsia="Calibri" w:hAnsi="Times New Roman" w:cs="Times New Roman"/>
          <w:b/>
          <w:sz w:val="28"/>
          <w:szCs w:val="28"/>
        </w:rPr>
        <w:t>№ _______</w:t>
      </w:r>
    </w:p>
    <w:p w:rsidR="00FB7EC1" w:rsidRPr="001422AC" w:rsidRDefault="00FB7EC1" w:rsidP="00FB7EC1">
      <w:pPr>
        <w:rPr>
          <w:rFonts w:ascii="Times New Roman" w:hAnsi="Times New Roman" w:cs="Times New Roman"/>
          <w:b/>
          <w:i/>
          <w:sz w:val="28"/>
          <w:szCs w:val="28"/>
        </w:rPr>
      </w:pPr>
    </w:p>
    <w:p w:rsidR="000C76AD" w:rsidRDefault="00FB7EC1" w:rsidP="009B5CFA">
      <w:pPr>
        <w:contextualSpacing/>
        <w:textAlignment w:val="top"/>
        <w:rPr>
          <w:rFonts w:ascii="Times New Roman" w:hAnsi="Times New Roman" w:cs="Times New Roman"/>
          <w:sz w:val="24"/>
        </w:rPr>
      </w:pPr>
      <w:r w:rsidRPr="00930D78">
        <w:rPr>
          <w:rFonts w:ascii="Times New Roman" w:hAnsi="Times New Roman" w:cs="Times New Roman"/>
          <w:sz w:val="24"/>
        </w:rPr>
        <w:t>О</w:t>
      </w:r>
      <w:r w:rsidR="000C76AD">
        <w:rPr>
          <w:rFonts w:ascii="Times New Roman" w:hAnsi="Times New Roman" w:cs="Times New Roman"/>
          <w:sz w:val="24"/>
        </w:rPr>
        <w:t>б организации</w:t>
      </w:r>
      <w:r w:rsidR="00B85884">
        <w:rPr>
          <w:rFonts w:ascii="Times New Roman" w:hAnsi="Times New Roman" w:cs="Times New Roman"/>
          <w:sz w:val="24"/>
        </w:rPr>
        <w:t xml:space="preserve">  </w:t>
      </w:r>
      <w:bookmarkStart w:id="0" w:name="_GoBack"/>
      <w:bookmarkEnd w:id="0"/>
      <w:r w:rsidR="000C76AD">
        <w:rPr>
          <w:rFonts w:ascii="Times New Roman" w:hAnsi="Times New Roman" w:cs="Times New Roman"/>
          <w:sz w:val="24"/>
        </w:rPr>
        <w:t xml:space="preserve">аудита деятельности             </w:t>
      </w:r>
    </w:p>
    <w:p w:rsidR="00FB7EC1" w:rsidRPr="00930D78" w:rsidRDefault="000C76AD" w:rsidP="009B5CFA">
      <w:pPr>
        <w:contextualSpacing/>
        <w:textAlignment w:val="top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по </w:t>
      </w:r>
      <w:r w:rsidR="00D66F7C">
        <w:rPr>
          <w:rFonts w:ascii="Times New Roman" w:hAnsi="Times New Roman" w:cs="Times New Roman"/>
          <w:sz w:val="24"/>
        </w:rPr>
        <w:t>управлению</w:t>
      </w:r>
      <w:r w:rsidR="00FB7EC1" w:rsidRPr="00930D78">
        <w:rPr>
          <w:rFonts w:ascii="Times New Roman" w:hAnsi="Times New Roman" w:cs="Times New Roman"/>
          <w:sz w:val="24"/>
        </w:rPr>
        <w:t xml:space="preserve"> профессиональны</w:t>
      </w:r>
      <w:r w:rsidR="00D66F7C">
        <w:rPr>
          <w:rFonts w:ascii="Times New Roman" w:hAnsi="Times New Roman" w:cs="Times New Roman"/>
          <w:sz w:val="24"/>
        </w:rPr>
        <w:t>ми</w:t>
      </w:r>
      <w:r w:rsidR="00FB7EC1" w:rsidRPr="00930D78">
        <w:rPr>
          <w:rFonts w:ascii="Times New Roman" w:hAnsi="Times New Roman" w:cs="Times New Roman"/>
          <w:sz w:val="24"/>
        </w:rPr>
        <w:t xml:space="preserve"> риск</w:t>
      </w:r>
      <w:r w:rsidR="00D66F7C">
        <w:rPr>
          <w:rFonts w:ascii="Times New Roman" w:hAnsi="Times New Roman" w:cs="Times New Roman"/>
          <w:sz w:val="24"/>
        </w:rPr>
        <w:t>ами</w:t>
      </w:r>
    </w:p>
    <w:p w:rsidR="00FB7EC1" w:rsidRPr="00930D78" w:rsidRDefault="00FB7EC1" w:rsidP="00E60E33">
      <w:pPr>
        <w:ind w:firstLine="567"/>
        <w:contextualSpacing/>
        <w:jc w:val="both"/>
        <w:rPr>
          <w:rFonts w:ascii="Times New Roman" w:hAnsi="Times New Roman" w:cs="Times New Roman"/>
          <w:sz w:val="24"/>
        </w:rPr>
      </w:pPr>
    </w:p>
    <w:p w:rsidR="009B5CFA" w:rsidRPr="00930D78" w:rsidRDefault="009B5CFA" w:rsidP="00E60E33">
      <w:pPr>
        <w:ind w:firstLine="567"/>
        <w:jc w:val="both"/>
        <w:rPr>
          <w:rFonts w:ascii="Times New Roman" w:hAnsi="Times New Roman" w:cs="Times New Roman"/>
          <w:sz w:val="24"/>
        </w:rPr>
      </w:pPr>
    </w:p>
    <w:p w:rsidR="008154DF" w:rsidRPr="00EE17AA" w:rsidRDefault="00E60E33" w:rsidP="008154DF">
      <w:pPr>
        <w:ind w:firstLine="567"/>
        <w:jc w:val="both"/>
        <w:rPr>
          <w:rFonts w:ascii="Times New Roman" w:hAnsi="Times New Roman" w:cs="Times New Roman"/>
          <w:sz w:val="24"/>
        </w:rPr>
      </w:pPr>
      <w:r w:rsidRPr="00930D78">
        <w:rPr>
          <w:rFonts w:ascii="Times New Roman" w:hAnsi="Times New Roman" w:cs="Times New Roman"/>
          <w:sz w:val="24"/>
        </w:rPr>
        <w:t xml:space="preserve">В целях реализации требований законодательства РФ в части обеспечения функционирования системы управления охраной труда </w:t>
      </w:r>
      <w:r w:rsidR="008154DF" w:rsidRPr="00EE17AA">
        <w:rPr>
          <w:rFonts w:ascii="Times New Roman" w:hAnsi="Times New Roman" w:cs="Times New Roman"/>
          <w:sz w:val="24"/>
        </w:rPr>
        <w:t>(</w:t>
      </w:r>
      <w:r w:rsidR="008154DF">
        <w:rPr>
          <w:rFonts w:ascii="Times New Roman" w:hAnsi="Times New Roman" w:cs="Times New Roman"/>
          <w:sz w:val="24"/>
        </w:rPr>
        <w:t xml:space="preserve">основание: </w:t>
      </w:r>
      <w:r w:rsidR="008154DF" w:rsidRPr="00EE17AA">
        <w:rPr>
          <w:rFonts w:ascii="Times New Roman" w:hAnsi="Times New Roman" w:cs="Times New Roman"/>
          <w:sz w:val="24"/>
        </w:rPr>
        <w:t>ст. 212</w:t>
      </w:r>
      <w:r w:rsidR="008154DF">
        <w:rPr>
          <w:rFonts w:ascii="Times New Roman" w:hAnsi="Times New Roman" w:cs="Times New Roman"/>
          <w:sz w:val="24"/>
        </w:rPr>
        <w:t>, 216.2, 218 Трудового кодекса РФ</w:t>
      </w:r>
      <w:r w:rsidR="008154DF" w:rsidRPr="00EE17AA">
        <w:rPr>
          <w:rFonts w:ascii="Times New Roman" w:hAnsi="Times New Roman" w:cs="Times New Roman"/>
          <w:sz w:val="24"/>
        </w:rPr>
        <w:t xml:space="preserve">, приказ Минтруда России от </w:t>
      </w:r>
      <w:r w:rsidR="008154DF" w:rsidRPr="00827987">
        <w:rPr>
          <w:rFonts w:ascii="Times New Roman" w:hAnsi="Times New Roman" w:cs="Times New Roman"/>
          <w:color w:val="000000"/>
          <w:sz w:val="24"/>
        </w:rPr>
        <w:t>29.10.2021 N 776н</w:t>
      </w:r>
      <w:r w:rsidR="008154DF">
        <w:rPr>
          <w:color w:val="000000"/>
        </w:rPr>
        <w:t>)</w:t>
      </w:r>
    </w:p>
    <w:tbl>
      <w:tblPr>
        <w:tblW w:w="10207" w:type="dxa"/>
        <w:tblInd w:w="-176" w:type="dxa"/>
        <w:tblLook w:val="0000" w:firstRow="0" w:lastRow="0" w:firstColumn="0" w:lastColumn="0" w:noHBand="0" w:noVBand="0"/>
      </w:tblPr>
      <w:tblGrid>
        <w:gridCol w:w="10207"/>
      </w:tblGrid>
      <w:tr w:rsidR="00FB7EC1" w:rsidRPr="00930D78" w:rsidTr="00A87D05">
        <w:tc>
          <w:tcPr>
            <w:tcW w:w="10207" w:type="dxa"/>
            <w:shd w:val="clear" w:color="auto" w:fill="auto"/>
          </w:tcPr>
          <w:p w:rsidR="008154DF" w:rsidRDefault="008154DF" w:rsidP="00E60E33">
            <w:pPr>
              <w:suppressAutoHyphens/>
              <w:spacing w:line="100" w:lineRule="atLeast"/>
              <w:ind w:left="34" w:firstLine="567"/>
              <w:rPr>
                <w:rFonts w:ascii="Times New Roman" w:hAnsi="Times New Roman" w:cs="Times New Roman"/>
                <w:b/>
                <w:sz w:val="24"/>
              </w:rPr>
            </w:pPr>
          </w:p>
          <w:p w:rsidR="00FB7EC1" w:rsidRPr="00930D78" w:rsidRDefault="00FB7EC1" w:rsidP="00E60E33">
            <w:pPr>
              <w:suppressAutoHyphens/>
              <w:spacing w:line="100" w:lineRule="atLeast"/>
              <w:ind w:left="34" w:firstLine="567"/>
              <w:rPr>
                <w:rFonts w:ascii="Times New Roman" w:hAnsi="Times New Roman" w:cs="Times New Roman"/>
                <w:sz w:val="24"/>
              </w:rPr>
            </w:pPr>
            <w:proofErr w:type="gramStart"/>
            <w:r w:rsidRPr="00930D78">
              <w:rPr>
                <w:rFonts w:ascii="Times New Roman" w:hAnsi="Times New Roman" w:cs="Times New Roman"/>
                <w:b/>
                <w:sz w:val="24"/>
              </w:rPr>
              <w:t>П</w:t>
            </w:r>
            <w:proofErr w:type="gramEnd"/>
            <w:r w:rsidRPr="00930D78">
              <w:rPr>
                <w:rFonts w:ascii="Times New Roman" w:hAnsi="Times New Roman" w:cs="Times New Roman"/>
                <w:b/>
                <w:sz w:val="24"/>
              </w:rPr>
              <w:t xml:space="preserve"> Р И К А З Ы В А Ю:</w:t>
            </w:r>
          </w:p>
        </w:tc>
      </w:tr>
    </w:tbl>
    <w:p w:rsidR="00FB7EC1" w:rsidRPr="00930D78" w:rsidRDefault="00FB7EC1" w:rsidP="00E60E33">
      <w:pPr>
        <w:ind w:firstLine="567"/>
        <w:contextualSpacing/>
        <w:jc w:val="both"/>
        <w:rPr>
          <w:rFonts w:ascii="Times New Roman" w:hAnsi="Times New Roman" w:cs="Times New Roman"/>
          <w:sz w:val="24"/>
        </w:rPr>
      </w:pPr>
    </w:p>
    <w:p w:rsidR="00FB7EC1" w:rsidRPr="00930D78" w:rsidRDefault="00FB7EC1" w:rsidP="00E60E33">
      <w:pPr>
        <w:ind w:firstLine="567"/>
        <w:contextualSpacing/>
        <w:jc w:val="both"/>
        <w:textAlignment w:val="top"/>
        <w:rPr>
          <w:rFonts w:ascii="Times New Roman" w:hAnsi="Times New Roman" w:cs="Times New Roman"/>
          <w:sz w:val="24"/>
        </w:rPr>
      </w:pPr>
      <w:r w:rsidRPr="00930D78">
        <w:rPr>
          <w:rFonts w:ascii="Times New Roman" w:hAnsi="Times New Roman" w:cs="Times New Roman"/>
          <w:sz w:val="24"/>
        </w:rPr>
        <w:t xml:space="preserve">1. </w:t>
      </w:r>
      <w:r w:rsidR="00E60E33" w:rsidRPr="00930D78">
        <w:rPr>
          <w:rFonts w:ascii="Times New Roman" w:hAnsi="Times New Roman" w:cs="Times New Roman"/>
          <w:sz w:val="24"/>
        </w:rPr>
        <w:t>Организовать работу</w:t>
      </w:r>
      <w:r w:rsidRPr="00930D78">
        <w:rPr>
          <w:rFonts w:ascii="Times New Roman" w:hAnsi="Times New Roman" w:cs="Times New Roman"/>
          <w:sz w:val="24"/>
        </w:rPr>
        <w:t xml:space="preserve"> по </w:t>
      </w:r>
      <w:r w:rsidR="000C76AD">
        <w:rPr>
          <w:rFonts w:ascii="Times New Roman" w:hAnsi="Times New Roman" w:cs="Times New Roman"/>
          <w:sz w:val="24"/>
        </w:rPr>
        <w:t>проведению регулярных аудиторских провер</w:t>
      </w:r>
      <w:r w:rsidR="00D66F7C">
        <w:rPr>
          <w:rFonts w:ascii="Times New Roman" w:hAnsi="Times New Roman" w:cs="Times New Roman"/>
          <w:sz w:val="24"/>
        </w:rPr>
        <w:t xml:space="preserve">ок деятельности организации по управлению </w:t>
      </w:r>
      <w:r w:rsidRPr="00930D78">
        <w:rPr>
          <w:rFonts w:ascii="Times New Roman" w:hAnsi="Times New Roman" w:cs="Times New Roman"/>
          <w:sz w:val="24"/>
        </w:rPr>
        <w:t>профессиональны</w:t>
      </w:r>
      <w:r w:rsidR="00D66F7C">
        <w:rPr>
          <w:rFonts w:ascii="Times New Roman" w:hAnsi="Times New Roman" w:cs="Times New Roman"/>
          <w:sz w:val="24"/>
        </w:rPr>
        <w:t xml:space="preserve">ми </w:t>
      </w:r>
      <w:r w:rsidRPr="00930D78">
        <w:rPr>
          <w:rFonts w:ascii="Times New Roman" w:hAnsi="Times New Roman" w:cs="Times New Roman"/>
          <w:sz w:val="24"/>
        </w:rPr>
        <w:t>риск</w:t>
      </w:r>
      <w:r w:rsidR="00D66F7C">
        <w:rPr>
          <w:rFonts w:ascii="Times New Roman" w:hAnsi="Times New Roman" w:cs="Times New Roman"/>
          <w:sz w:val="24"/>
        </w:rPr>
        <w:t>ами</w:t>
      </w:r>
      <w:r w:rsidR="00E60E33" w:rsidRPr="00930D78">
        <w:rPr>
          <w:rFonts w:ascii="Times New Roman" w:hAnsi="Times New Roman" w:cs="Times New Roman"/>
          <w:sz w:val="24"/>
        </w:rPr>
        <w:t>.</w:t>
      </w:r>
    </w:p>
    <w:p w:rsidR="009B5CFA" w:rsidRPr="008154DF" w:rsidRDefault="00C861A8" w:rsidP="00D66F7C">
      <w:pPr>
        <w:ind w:firstLine="567"/>
        <w:contextualSpacing/>
        <w:jc w:val="both"/>
        <w:textAlignment w:val="top"/>
        <w:rPr>
          <w:rFonts w:ascii="Times New Roman" w:hAnsi="Times New Roman" w:cs="Times New Roman"/>
          <w:sz w:val="24"/>
        </w:rPr>
      </w:pPr>
      <w:r w:rsidRPr="00930D78">
        <w:rPr>
          <w:rFonts w:ascii="Times New Roman" w:hAnsi="Times New Roman" w:cs="Times New Roman"/>
          <w:sz w:val="24"/>
        </w:rPr>
        <w:t xml:space="preserve">2. </w:t>
      </w:r>
      <w:r w:rsidR="00D66F7C">
        <w:rPr>
          <w:rFonts w:ascii="Times New Roman" w:hAnsi="Times New Roman" w:cs="Times New Roman"/>
          <w:sz w:val="24"/>
        </w:rPr>
        <w:t xml:space="preserve">Утвердить с «____» _________ 202__ года </w:t>
      </w:r>
      <w:r w:rsidR="00520FBA">
        <w:rPr>
          <w:rFonts w:ascii="Times New Roman" w:hAnsi="Times New Roman" w:cs="Times New Roman"/>
          <w:sz w:val="24"/>
        </w:rPr>
        <w:t>Инструкцию</w:t>
      </w:r>
      <w:r w:rsidR="00D66F7C">
        <w:rPr>
          <w:rFonts w:ascii="Times New Roman" w:hAnsi="Times New Roman" w:cs="Times New Roman"/>
          <w:sz w:val="24"/>
        </w:rPr>
        <w:t xml:space="preserve"> «</w:t>
      </w:r>
      <w:r w:rsidR="008154DF" w:rsidRPr="008154DF">
        <w:rPr>
          <w:rFonts w:ascii="Times New Roman" w:hAnsi="Times New Roman" w:cs="Times New Roman"/>
          <w:sz w:val="24"/>
        </w:rPr>
        <w:t>Внутренний аудит работы                                         по управлению профессиональными рисками</w:t>
      </w:r>
      <w:r w:rsidR="008154DF">
        <w:rPr>
          <w:rFonts w:ascii="Times New Roman" w:hAnsi="Times New Roman" w:cs="Times New Roman"/>
          <w:sz w:val="24"/>
        </w:rPr>
        <w:t>» (далее – Инструкция).</w:t>
      </w:r>
      <w:r w:rsidR="008154DF" w:rsidRPr="008154DF">
        <w:rPr>
          <w:rFonts w:ascii="Times New Roman" w:hAnsi="Times New Roman" w:cs="Times New Roman"/>
          <w:sz w:val="24"/>
        </w:rPr>
        <w:t xml:space="preserve">  </w:t>
      </w:r>
    </w:p>
    <w:p w:rsidR="00D66F7C" w:rsidRDefault="00D66F7C" w:rsidP="00D66F7C">
      <w:pPr>
        <w:ind w:firstLine="567"/>
        <w:contextualSpacing/>
        <w:jc w:val="both"/>
        <w:textAlignment w:val="top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3. Назначить аудитором _______________________________  _____________________.</w:t>
      </w:r>
    </w:p>
    <w:p w:rsidR="00D66F7C" w:rsidRPr="00D66F7C" w:rsidRDefault="00D66F7C" w:rsidP="00D66F7C">
      <w:pPr>
        <w:ind w:firstLine="567"/>
        <w:contextualSpacing/>
        <w:jc w:val="center"/>
        <w:textAlignment w:val="top"/>
        <w:rPr>
          <w:rFonts w:ascii="Times New Roman" w:hAnsi="Times New Roman" w:cs="Times New Roman"/>
          <w:b/>
          <w:i/>
          <w:color w:val="943634"/>
          <w:szCs w:val="20"/>
        </w:rPr>
      </w:pPr>
      <w:r>
        <w:rPr>
          <w:rFonts w:ascii="Times New Roman" w:hAnsi="Times New Roman" w:cs="Times New Roman"/>
          <w:szCs w:val="20"/>
        </w:rPr>
        <w:t xml:space="preserve">                                               должность                                                   Ф.И.О.</w:t>
      </w:r>
    </w:p>
    <w:p w:rsidR="00D66F7C" w:rsidRDefault="00D66F7C" w:rsidP="00D66F7C">
      <w:pPr>
        <w:ind w:firstLine="567"/>
        <w:contextualSpacing/>
        <w:jc w:val="both"/>
        <w:textAlignment w:val="top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4. Аудитору ________</w:t>
      </w:r>
      <w:r w:rsidR="008154DF" w:rsidRPr="008154DF">
        <w:rPr>
          <w:rFonts w:ascii="Times New Roman" w:hAnsi="Times New Roman" w:cs="Times New Roman"/>
          <w:sz w:val="24"/>
          <w:highlight w:val="cyan"/>
        </w:rPr>
        <w:t>(ФИО)</w:t>
      </w:r>
      <w:r w:rsidR="008154DF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 xml:space="preserve">проводить работу в строгом соответствии с </w:t>
      </w:r>
      <w:r w:rsidR="008154DF">
        <w:rPr>
          <w:rFonts w:ascii="Times New Roman" w:hAnsi="Times New Roman" w:cs="Times New Roman"/>
          <w:sz w:val="24"/>
        </w:rPr>
        <w:t>И</w:t>
      </w:r>
      <w:r w:rsidR="006E0310">
        <w:rPr>
          <w:rFonts w:ascii="Times New Roman" w:hAnsi="Times New Roman" w:cs="Times New Roman"/>
          <w:sz w:val="24"/>
        </w:rPr>
        <w:t>нструкцией</w:t>
      </w:r>
      <w:r>
        <w:rPr>
          <w:rFonts w:ascii="Times New Roman" w:hAnsi="Times New Roman" w:cs="Times New Roman"/>
          <w:sz w:val="24"/>
        </w:rPr>
        <w:t xml:space="preserve"> и ежегодным Планом-графиком, с учётом Плана мероприятий, направленных на минимизацию факторов опасностей и снижение профессиональных рисков.</w:t>
      </w:r>
    </w:p>
    <w:p w:rsidR="009A555C" w:rsidRPr="00930D78" w:rsidRDefault="00D66F7C" w:rsidP="00D66F7C">
      <w:pPr>
        <w:ind w:firstLine="567"/>
        <w:jc w:val="both"/>
        <w:rPr>
          <w:rFonts w:ascii="Times New Roman" w:hAnsi="Times New Roman" w:cs="Times New Roman"/>
          <w:i/>
          <w:color w:val="943634"/>
          <w:sz w:val="24"/>
        </w:rPr>
      </w:pPr>
      <w:r>
        <w:rPr>
          <w:rFonts w:ascii="Times New Roman" w:hAnsi="Times New Roman" w:cs="Times New Roman"/>
          <w:sz w:val="24"/>
        </w:rPr>
        <w:t xml:space="preserve">5. </w:t>
      </w:r>
      <w:r w:rsidR="009A555C" w:rsidRPr="00930D78">
        <w:rPr>
          <w:rFonts w:ascii="Times New Roman" w:hAnsi="Times New Roman" w:cs="Times New Roman"/>
          <w:sz w:val="24"/>
        </w:rPr>
        <w:t xml:space="preserve"> Контроль за исполнением настоящего приказа </w:t>
      </w:r>
      <w:r w:rsidR="009A555C" w:rsidRPr="00930D78">
        <w:rPr>
          <w:rFonts w:ascii="Times New Roman" w:hAnsi="Times New Roman" w:cs="Times New Roman"/>
          <w:i/>
          <w:color w:val="943634"/>
          <w:sz w:val="24"/>
        </w:rPr>
        <w:t xml:space="preserve">(оставляю за собой /возлагаю </w:t>
      </w:r>
      <w:proofErr w:type="gramStart"/>
      <w:r w:rsidR="009A555C" w:rsidRPr="00930D78">
        <w:rPr>
          <w:rFonts w:ascii="Times New Roman" w:hAnsi="Times New Roman" w:cs="Times New Roman"/>
          <w:i/>
          <w:color w:val="943634"/>
          <w:sz w:val="24"/>
        </w:rPr>
        <w:t>на</w:t>
      </w:r>
      <w:proofErr w:type="gramEnd"/>
      <w:r w:rsidR="009A555C" w:rsidRPr="00930D78">
        <w:rPr>
          <w:rFonts w:ascii="Times New Roman" w:hAnsi="Times New Roman" w:cs="Times New Roman"/>
          <w:i/>
          <w:color w:val="943634"/>
          <w:sz w:val="24"/>
        </w:rPr>
        <w:t xml:space="preserve"> …).</w:t>
      </w:r>
    </w:p>
    <w:p w:rsidR="00FB7EC1" w:rsidRPr="00930D78" w:rsidRDefault="00FB7EC1" w:rsidP="00E60E33">
      <w:pPr>
        <w:ind w:firstLine="567"/>
        <w:rPr>
          <w:rFonts w:ascii="Times New Roman" w:hAnsi="Times New Roman" w:cs="Times New Roman"/>
          <w:b/>
          <w:sz w:val="24"/>
        </w:rPr>
      </w:pPr>
    </w:p>
    <w:p w:rsidR="00FB7EC1" w:rsidRPr="00930D78" w:rsidRDefault="00E60E33" w:rsidP="00930D78">
      <w:pPr>
        <w:rPr>
          <w:rFonts w:ascii="Times New Roman" w:hAnsi="Times New Roman" w:cs="Times New Roman"/>
          <w:sz w:val="24"/>
        </w:rPr>
      </w:pPr>
      <w:r w:rsidRPr="00930D78">
        <w:rPr>
          <w:rFonts w:ascii="Times New Roman" w:hAnsi="Times New Roman" w:cs="Times New Roman"/>
          <w:sz w:val="24"/>
        </w:rPr>
        <w:t>Руководитель</w:t>
      </w:r>
      <w:r w:rsidR="00930D78" w:rsidRPr="00930D78">
        <w:rPr>
          <w:rFonts w:ascii="Times New Roman" w:hAnsi="Times New Roman" w:cs="Times New Roman"/>
          <w:sz w:val="24"/>
        </w:rPr>
        <w:t xml:space="preserve">                 </w:t>
      </w:r>
      <w:r w:rsidR="00930D78">
        <w:rPr>
          <w:rFonts w:ascii="Times New Roman" w:hAnsi="Times New Roman" w:cs="Times New Roman"/>
          <w:sz w:val="24"/>
        </w:rPr>
        <w:t xml:space="preserve">                                                              </w:t>
      </w:r>
      <w:r w:rsidR="00930D78" w:rsidRPr="00930D78">
        <w:rPr>
          <w:rFonts w:ascii="Times New Roman" w:hAnsi="Times New Roman" w:cs="Times New Roman"/>
          <w:sz w:val="24"/>
        </w:rPr>
        <w:t xml:space="preserve">          __________________________</w:t>
      </w:r>
    </w:p>
    <w:sectPr w:rsidR="00FB7EC1" w:rsidRPr="00930D78" w:rsidSect="00930D78">
      <w:pgSz w:w="11906" w:h="16838"/>
      <w:pgMar w:top="851" w:right="567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77B0F" w:rsidRDefault="00477B0F" w:rsidP="00887CAB">
      <w:r>
        <w:separator/>
      </w:r>
    </w:p>
  </w:endnote>
  <w:endnote w:type="continuationSeparator" w:id="0">
    <w:p w:rsidR="00477B0F" w:rsidRDefault="00477B0F" w:rsidP="00887C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77B0F" w:rsidRDefault="00477B0F" w:rsidP="00887CAB">
      <w:r>
        <w:separator/>
      </w:r>
    </w:p>
  </w:footnote>
  <w:footnote w:type="continuationSeparator" w:id="0">
    <w:p w:rsidR="00477B0F" w:rsidRDefault="00477B0F" w:rsidP="00887CA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removePersonalInformation/>
  <w:removeDateAndTime/>
  <w:proofState w:spelling="clean" w:grammar="clean"/>
  <w:defaultTabStop w:val="708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4A0D"/>
    <w:rsid w:val="000C76AD"/>
    <w:rsid w:val="000F6D08"/>
    <w:rsid w:val="00302E9A"/>
    <w:rsid w:val="00464A0D"/>
    <w:rsid w:val="00477B0F"/>
    <w:rsid w:val="0048498B"/>
    <w:rsid w:val="00520FBA"/>
    <w:rsid w:val="00606E27"/>
    <w:rsid w:val="006D5459"/>
    <w:rsid w:val="006E0310"/>
    <w:rsid w:val="007A256E"/>
    <w:rsid w:val="007C312D"/>
    <w:rsid w:val="008154DF"/>
    <w:rsid w:val="00887CAB"/>
    <w:rsid w:val="00930D78"/>
    <w:rsid w:val="009A555C"/>
    <w:rsid w:val="009B5CFA"/>
    <w:rsid w:val="00A0586F"/>
    <w:rsid w:val="00B85884"/>
    <w:rsid w:val="00C861A8"/>
    <w:rsid w:val="00D66F7C"/>
    <w:rsid w:val="00E60E33"/>
    <w:rsid w:val="00E91321"/>
    <w:rsid w:val="00FB7E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7EC1"/>
    <w:pPr>
      <w:spacing w:after="0" w:line="240" w:lineRule="auto"/>
    </w:pPr>
    <w:rPr>
      <w:rFonts w:ascii="Arial" w:eastAsia="Times New Roman" w:hAnsi="Arial" w:cs="Arial"/>
      <w:sz w:val="20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FB7EC1"/>
    <w:pPr>
      <w:spacing w:before="100" w:beforeAutospacing="1" w:after="100" w:afterAutospacing="1"/>
      <w:outlineLvl w:val="0"/>
    </w:pPr>
    <w:rPr>
      <w:rFonts w:ascii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FB7EC1"/>
    <w:pPr>
      <w:tabs>
        <w:tab w:val="center" w:pos="4677"/>
        <w:tab w:val="right" w:pos="9355"/>
      </w:tabs>
    </w:pPr>
    <w:rPr>
      <w:rFonts w:ascii="Times New Roman" w:hAnsi="Times New Roman" w:cs="Times New Roman"/>
      <w:sz w:val="24"/>
      <w:szCs w:val="20"/>
    </w:rPr>
  </w:style>
  <w:style w:type="character" w:customStyle="1" w:styleId="a4">
    <w:name w:val="Верхний колонтитул Знак"/>
    <w:basedOn w:val="a0"/>
    <w:link w:val="a3"/>
    <w:uiPriority w:val="99"/>
    <w:rsid w:val="00FB7EC1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Body Text Indent"/>
    <w:basedOn w:val="a"/>
    <w:link w:val="a6"/>
    <w:rsid w:val="00FB7EC1"/>
    <w:pPr>
      <w:ind w:left="284" w:firstLine="567"/>
    </w:pPr>
    <w:rPr>
      <w:rFonts w:ascii="Times New Roman" w:hAnsi="Times New Roman" w:cs="Times New Roman"/>
      <w:sz w:val="24"/>
      <w:szCs w:val="20"/>
    </w:rPr>
  </w:style>
  <w:style w:type="character" w:customStyle="1" w:styleId="a6">
    <w:name w:val="Основной текст с отступом Знак"/>
    <w:basedOn w:val="a0"/>
    <w:link w:val="a5"/>
    <w:rsid w:val="00FB7EC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7">
    <w:name w:val="Strong"/>
    <w:uiPriority w:val="22"/>
    <w:qFormat/>
    <w:rsid w:val="00FB7EC1"/>
    <w:rPr>
      <w:b/>
      <w:bCs/>
    </w:rPr>
  </w:style>
  <w:style w:type="character" w:customStyle="1" w:styleId="10">
    <w:name w:val="Заголовок 1 Знак"/>
    <w:basedOn w:val="a0"/>
    <w:link w:val="1"/>
    <w:uiPriority w:val="9"/>
    <w:rsid w:val="00FB7EC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8">
    <w:name w:val="footer"/>
    <w:basedOn w:val="a"/>
    <w:link w:val="a9"/>
    <w:uiPriority w:val="99"/>
    <w:unhideWhenUsed/>
    <w:rsid w:val="00887CAB"/>
    <w:pPr>
      <w:tabs>
        <w:tab w:val="center" w:pos="4844"/>
        <w:tab w:val="right" w:pos="9689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887CAB"/>
    <w:rPr>
      <w:rFonts w:ascii="Arial" w:eastAsia="Times New Roman" w:hAnsi="Arial" w:cs="Arial"/>
      <w:sz w:val="20"/>
      <w:szCs w:val="24"/>
      <w:lang w:eastAsia="ru-RU"/>
    </w:rPr>
  </w:style>
  <w:style w:type="paragraph" w:styleId="aa">
    <w:name w:val="No Spacing"/>
    <w:uiPriority w:val="1"/>
    <w:qFormat/>
    <w:rsid w:val="00930D78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7EC1"/>
    <w:pPr>
      <w:spacing w:after="0" w:line="240" w:lineRule="auto"/>
    </w:pPr>
    <w:rPr>
      <w:rFonts w:ascii="Arial" w:eastAsia="Times New Roman" w:hAnsi="Arial" w:cs="Arial"/>
      <w:sz w:val="20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FB7EC1"/>
    <w:pPr>
      <w:spacing w:before="100" w:beforeAutospacing="1" w:after="100" w:afterAutospacing="1"/>
      <w:outlineLvl w:val="0"/>
    </w:pPr>
    <w:rPr>
      <w:rFonts w:ascii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FB7EC1"/>
    <w:pPr>
      <w:tabs>
        <w:tab w:val="center" w:pos="4677"/>
        <w:tab w:val="right" w:pos="9355"/>
      </w:tabs>
    </w:pPr>
    <w:rPr>
      <w:rFonts w:ascii="Times New Roman" w:hAnsi="Times New Roman" w:cs="Times New Roman"/>
      <w:sz w:val="24"/>
      <w:szCs w:val="20"/>
    </w:rPr>
  </w:style>
  <w:style w:type="character" w:customStyle="1" w:styleId="a4">
    <w:name w:val="Верхний колонтитул Знак"/>
    <w:basedOn w:val="a0"/>
    <w:link w:val="a3"/>
    <w:uiPriority w:val="99"/>
    <w:rsid w:val="00FB7EC1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Body Text Indent"/>
    <w:basedOn w:val="a"/>
    <w:link w:val="a6"/>
    <w:rsid w:val="00FB7EC1"/>
    <w:pPr>
      <w:ind w:left="284" w:firstLine="567"/>
    </w:pPr>
    <w:rPr>
      <w:rFonts w:ascii="Times New Roman" w:hAnsi="Times New Roman" w:cs="Times New Roman"/>
      <w:sz w:val="24"/>
      <w:szCs w:val="20"/>
    </w:rPr>
  </w:style>
  <w:style w:type="character" w:customStyle="1" w:styleId="a6">
    <w:name w:val="Основной текст с отступом Знак"/>
    <w:basedOn w:val="a0"/>
    <w:link w:val="a5"/>
    <w:rsid w:val="00FB7EC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7">
    <w:name w:val="Strong"/>
    <w:uiPriority w:val="22"/>
    <w:qFormat/>
    <w:rsid w:val="00FB7EC1"/>
    <w:rPr>
      <w:b/>
      <w:bCs/>
    </w:rPr>
  </w:style>
  <w:style w:type="character" w:customStyle="1" w:styleId="10">
    <w:name w:val="Заголовок 1 Знак"/>
    <w:basedOn w:val="a0"/>
    <w:link w:val="1"/>
    <w:uiPriority w:val="9"/>
    <w:rsid w:val="00FB7EC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8">
    <w:name w:val="footer"/>
    <w:basedOn w:val="a"/>
    <w:link w:val="a9"/>
    <w:uiPriority w:val="99"/>
    <w:unhideWhenUsed/>
    <w:rsid w:val="00887CAB"/>
    <w:pPr>
      <w:tabs>
        <w:tab w:val="center" w:pos="4844"/>
        <w:tab w:val="right" w:pos="9689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887CAB"/>
    <w:rPr>
      <w:rFonts w:ascii="Arial" w:eastAsia="Times New Roman" w:hAnsi="Arial" w:cs="Arial"/>
      <w:sz w:val="20"/>
      <w:szCs w:val="24"/>
      <w:lang w:eastAsia="ru-RU"/>
    </w:rPr>
  </w:style>
  <w:style w:type="paragraph" w:styleId="aa">
    <w:name w:val="No Spacing"/>
    <w:uiPriority w:val="1"/>
    <w:qFormat/>
    <w:rsid w:val="00930D78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835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212</Words>
  <Characters>1209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1419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2021-08-13T09:12:00Z</dcterms:created>
  <dcterms:modified xsi:type="dcterms:W3CDTF">2023-06-30T01:13:00Z</dcterms:modified>
</cp:coreProperties>
</file>